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B202" w14:textId="62E75F14" w:rsidR="00365B1F" w:rsidRPr="00856BFA" w:rsidRDefault="00365B1F" w:rsidP="00A94C25">
      <w:pPr>
        <w:jc w:val="center"/>
        <w:rPr>
          <w:rFonts w:ascii="Copperplate" w:hAnsi="Copperplate"/>
          <w:b/>
          <w:bCs/>
          <w:color w:val="FF0000"/>
          <w:sz w:val="40"/>
          <w:szCs w:val="40"/>
          <w:u w:color="FF0000"/>
          <w:lang w:val="de-DE"/>
        </w:rPr>
      </w:pPr>
      <w:r w:rsidRPr="00856BFA">
        <w:rPr>
          <w:rFonts w:ascii="Copperplate" w:hAnsi="Copperplate"/>
          <w:b/>
          <w:bCs/>
          <w:sz w:val="40"/>
          <w:szCs w:val="40"/>
          <w:lang w:val="de-DE"/>
        </w:rPr>
        <w:t xml:space="preserve">HOTMIXPRO </w:t>
      </w:r>
      <w:r w:rsidR="00041020">
        <w:rPr>
          <w:rFonts w:ascii="Copperplate" w:hAnsi="Copperplate"/>
          <w:b/>
          <w:bCs/>
          <w:color w:val="FF0000"/>
          <w:sz w:val="40"/>
          <w:szCs w:val="40"/>
          <w:u w:color="FF0000"/>
          <w:lang w:val="de-DE"/>
        </w:rPr>
        <w:t>SMOKE</w:t>
      </w:r>
    </w:p>
    <w:tbl>
      <w:tblPr>
        <w:tblStyle w:val="Grigliatabella"/>
        <w:tblW w:w="1559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0"/>
        <w:gridCol w:w="4196"/>
        <w:gridCol w:w="3627"/>
      </w:tblGrid>
      <w:tr w:rsidR="00DF7974" w:rsidRPr="00A94C25" w14:paraId="2C5381FB" w14:textId="77777777" w:rsidTr="00406CC3">
        <w:tc>
          <w:tcPr>
            <w:tcW w:w="7795" w:type="dxa"/>
          </w:tcPr>
          <w:p w14:paraId="29390D1C" w14:textId="23812FB7" w:rsidR="009167EB" w:rsidRPr="009167EB" w:rsidRDefault="00E63210" w:rsidP="009167EB">
            <w:pPr>
              <w:ind w:left="359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LOGISTIC DETAILS</w:t>
            </w:r>
          </w:p>
          <w:p w14:paraId="7E89D566" w14:textId="77777777" w:rsidR="009167EB" w:rsidRPr="009167EB" w:rsidRDefault="009167EB" w:rsidP="009167EB">
            <w:pPr>
              <w:ind w:left="359"/>
              <w:rPr>
                <w:rFonts w:ascii="Calibri" w:eastAsia="Arial Black" w:hAnsi="Calibri" w:cs="Calibri"/>
                <w:sz w:val="20"/>
                <w:szCs w:val="20"/>
                <w:u w:val="single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CB8A5A8" w14:textId="1D6C5C4E" w:rsidR="009167EB" w:rsidRPr="009C33CA" w:rsidRDefault="009C33CA" w:rsidP="00B62963">
            <w:pPr>
              <w:pStyle w:val="Didefault"/>
              <w:numPr>
                <w:ilvl w:val="0"/>
                <w:numId w:val="7"/>
              </w:numPr>
              <w:spacing w:before="0"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C33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MACHINE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SIZE</w:t>
            </w:r>
            <w:r w:rsidR="009167EB" w:rsidRPr="009167EB">
              <w:rPr>
                <w:rFonts w:ascii="Calibri" w:hAnsi="Calibri" w:cs="Calibri"/>
                <w:sz w:val="20"/>
                <w:szCs w:val="20"/>
                <w:lang w:val="de-DE"/>
              </w:rPr>
              <w:t xml:space="preserve">: </w:t>
            </w:r>
            <w:r w:rsidR="00DA19EC" w:rsidRPr="00526C3D">
              <w:rPr>
                <w:rFonts w:ascii="Calibri" w:eastAsia="Batang" w:hAnsi="Calibri" w:cs="Calibri"/>
                <w:sz w:val="20"/>
                <w:szCs w:val="20"/>
                <w:lang w:val="en-US"/>
              </w:rPr>
              <w:t>mm.</w:t>
            </w:r>
            <w:r w:rsidR="00DA19EC" w:rsidRPr="00526C3D">
              <w:rPr>
                <w:rFonts w:ascii="Calibri" w:eastAsia="Batang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="00DA19EC" w:rsidRPr="00526C3D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276 W x 163 D x 266 H (including any protruding stuff)</w:t>
            </w:r>
          </w:p>
          <w:p w14:paraId="22B7DBE3" w14:textId="22C60371" w:rsidR="009167EB" w:rsidRPr="009167EB" w:rsidRDefault="009C33CA" w:rsidP="00B62963">
            <w:pPr>
              <w:pStyle w:val="Didefault"/>
              <w:numPr>
                <w:ilvl w:val="0"/>
                <w:numId w:val="7"/>
              </w:numPr>
              <w:spacing w:before="0" w:line="360" w:lineRule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>WEIGHT</w:t>
            </w:r>
            <w:r w:rsidR="009167EB" w:rsidRPr="009167EB">
              <w:rPr>
                <w:rFonts w:ascii="Calibri" w:hAnsi="Calibri" w:cs="Calibri"/>
                <w:sz w:val="20"/>
                <w:szCs w:val="20"/>
              </w:rPr>
              <w:t xml:space="preserve">:  KG </w:t>
            </w:r>
            <w:r w:rsidR="00526C3D">
              <w:rPr>
                <w:rFonts w:ascii="Calibri" w:hAnsi="Calibri" w:cs="Calibri"/>
                <w:sz w:val="20"/>
                <w:szCs w:val="20"/>
              </w:rPr>
              <w:t>4,50</w:t>
            </w:r>
          </w:p>
          <w:p w14:paraId="027B57FE" w14:textId="4C6F9A92" w:rsidR="009167EB" w:rsidRPr="009C33CA" w:rsidRDefault="009C33CA" w:rsidP="00B62963">
            <w:pPr>
              <w:pStyle w:val="Didefault"/>
              <w:numPr>
                <w:ilvl w:val="0"/>
                <w:numId w:val="7"/>
              </w:numPr>
              <w:spacing w:before="0"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C33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PACKED MACHINE (ON A PALLET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)</w:t>
            </w:r>
            <w:r w:rsidR="00E95E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665625" w:rsidRPr="00665625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35 L. X 25 D. X 30 H CM</w:t>
            </w:r>
          </w:p>
          <w:p w14:paraId="50EB4FCD" w14:textId="766D60C8" w:rsidR="009167EB" w:rsidRPr="009167EB" w:rsidRDefault="00665625" w:rsidP="00B62963">
            <w:pPr>
              <w:pStyle w:val="Didefault"/>
              <w:numPr>
                <w:ilvl w:val="0"/>
                <w:numId w:val="7"/>
              </w:numPr>
              <w:spacing w:before="0"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PACKED WEIGHT</w:t>
            </w:r>
            <w:r w:rsidR="009167EB" w:rsidRPr="009167E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9167EB" w:rsidRPr="009167EB">
              <w:rPr>
                <w:rFonts w:ascii="Calibri" w:hAnsi="Calibri" w:cs="Calibri"/>
                <w:sz w:val="20"/>
                <w:szCs w:val="20"/>
              </w:rPr>
              <w:t xml:space="preserve">KG </w:t>
            </w:r>
            <w:r w:rsidR="009266F6">
              <w:rPr>
                <w:rFonts w:ascii="Calibri" w:hAnsi="Calibri" w:cs="Calibri"/>
                <w:sz w:val="20"/>
                <w:szCs w:val="20"/>
              </w:rPr>
              <w:t>6,00</w:t>
            </w:r>
          </w:p>
          <w:p w14:paraId="13E4811E" w14:textId="77777777" w:rsidR="008F68F2" w:rsidRPr="008F68F2" w:rsidRDefault="009167EB" w:rsidP="008F68F2">
            <w:pPr>
              <w:pStyle w:val="Didefault"/>
              <w:numPr>
                <w:ilvl w:val="0"/>
                <w:numId w:val="7"/>
              </w:numPr>
              <w:spacing w:before="0"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F68F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N.</w:t>
            </w:r>
            <w:r w:rsidR="009266F6" w:rsidRPr="008F68F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48</w:t>
            </w:r>
            <w:r w:rsidRPr="008F68F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UNIT</w:t>
            </w:r>
            <w:r w:rsidR="00665625" w:rsidRPr="008F68F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</w:t>
            </w:r>
            <w:r w:rsidRPr="008F68F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F68F2" w:rsidRPr="008F68F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ON</w:t>
            </w:r>
            <w:r w:rsidRPr="008F68F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N.1 PALLET 120X80 (MAX) </w:t>
            </w:r>
          </w:p>
          <w:p w14:paraId="02755394" w14:textId="177F90D9" w:rsidR="00A94C25" w:rsidRPr="008F68F2" w:rsidRDefault="008F68F2" w:rsidP="008F68F2">
            <w:pPr>
              <w:pStyle w:val="Didefault"/>
              <w:numPr>
                <w:ilvl w:val="0"/>
                <w:numId w:val="7"/>
              </w:numPr>
              <w:spacing w:before="0"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F68F2">
              <w:rPr>
                <w:rFonts w:ascii="Calibri" w:hAnsi="Calibri" w:cs="Calibri"/>
                <w:b/>
                <w:bCs/>
                <w:sz w:val="20"/>
                <w:szCs w:val="20"/>
              </w:rPr>
              <w:t>HS CODE</w:t>
            </w:r>
            <w:r w:rsidR="009167EB" w:rsidRPr="008F68F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9167EB" w:rsidRPr="008F68F2">
              <w:rPr>
                <w:rFonts w:ascii="Calibri" w:hAnsi="Calibri" w:cs="Calibri"/>
                <w:sz w:val="20"/>
                <w:szCs w:val="20"/>
              </w:rPr>
              <w:t xml:space="preserve"> 85098000</w:t>
            </w:r>
          </w:p>
        </w:tc>
        <w:tc>
          <w:tcPr>
            <w:tcW w:w="4156" w:type="dxa"/>
          </w:tcPr>
          <w:p w14:paraId="6A140744" w14:textId="1017AD6C" w:rsidR="00A94C25" w:rsidRPr="00A94C25" w:rsidRDefault="00C07B73" w:rsidP="00A94C25">
            <w:pPr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  <w:u w:color="FF0000"/>
                <w:lang w:val="de-DE"/>
              </w:rPr>
            </w:pPr>
            <w:r>
              <w:rPr>
                <w:rFonts w:ascii="Verdana" w:hAnsi="Verdana"/>
                <w:b/>
                <w:bCs/>
                <w:noProof/>
                <w:color w:val="FF0000"/>
                <w:sz w:val="22"/>
                <w:szCs w:val="22"/>
                <w:u w:color="FF0000"/>
                <w:lang w:val="de-DE"/>
              </w:rPr>
              <w:drawing>
                <wp:inline distT="0" distB="0" distL="0" distR="0" wp14:anchorId="7764C72C" wp14:editId="2173649B">
                  <wp:extent cx="2524125" cy="1612635"/>
                  <wp:effectExtent l="0" t="0" r="3175" b="635"/>
                  <wp:docPr id="1546915268" name="Immagine 1" descr="Immagine che contiene profumo&#10;&#10;Descrizione generata automaticamente con attendibilità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915268" name="Immagine 1" descr="Immagine che contiene profumo&#10;&#10;Descrizione generata automaticamente con attendibilità medi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45" cy="162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2" w:type="dxa"/>
          </w:tcPr>
          <w:p w14:paraId="1D67A5E2" w14:textId="693464C0" w:rsidR="00A94C25" w:rsidRPr="00A94C25" w:rsidRDefault="00D13FA6" w:rsidP="00A94C25">
            <w:pPr>
              <w:rPr>
                <w:rFonts w:ascii="Verdana" w:hAnsi="Verdana"/>
                <w:b/>
                <w:bCs/>
                <w:color w:val="FF0000"/>
                <w:sz w:val="22"/>
                <w:szCs w:val="22"/>
                <w:u w:color="FF0000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09FDDB" wp14:editId="172BD0D6">
                  <wp:simplePos x="0" y="0"/>
                  <wp:positionH relativeFrom="margin">
                    <wp:posOffset>-288925</wp:posOffset>
                  </wp:positionH>
                  <wp:positionV relativeFrom="margin">
                    <wp:posOffset>-177328</wp:posOffset>
                  </wp:positionV>
                  <wp:extent cx="2171700" cy="2303943"/>
                  <wp:effectExtent l="0" t="0" r="0" b="0"/>
                  <wp:wrapNone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499"/>
                          <a:stretch/>
                        </pic:blipFill>
                        <pic:spPr bwMode="auto">
                          <a:xfrm>
                            <a:off x="0" y="0"/>
                            <a:ext cx="2189738" cy="2323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0B7F71" w14:textId="7C1A9850" w:rsidR="008D7ED6" w:rsidRDefault="008D7ED6" w:rsidP="00406CC3">
      <w:pPr>
        <w:widowControl w:val="0"/>
        <w:spacing w:line="240" w:lineRule="auto"/>
      </w:pPr>
    </w:p>
    <w:p w14:paraId="57A69122" w14:textId="23522336" w:rsidR="00FA4FBF" w:rsidRDefault="00ED382D" w:rsidP="00406CC3">
      <w:pPr>
        <w:widowControl w:val="0"/>
        <w:spacing w:line="240" w:lineRule="auto"/>
      </w:pPr>
      <w:r w:rsidRPr="00DF7011">
        <w:rPr>
          <w:rFonts w:ascii="Arial Black" w:eastAsia="Batang" w:hAnsi="Arial Black"/>
          <w:b/>
          <w:noProof/>
          <w:sz w:val="36"/>
        </w:rPr>
        <w:drawing>
          <wp:anchor distT="0" distB="0" distL="114300" distR="114300" simplePos="0" relativeHeight="251661312" behindDoc="1" locked="0" layoutInCell="1" allowOverlap="1" wp14:anchorId="65C2C282" wp14:editId="15884C22">
            <wp:simplePos x="0" y="0"/>
            <wp:positionH relativeFrom="column">
              <wp:posOffset>3865880</wp:posOffset>
            </wp:positionH>
            <wp:positionV relativeFrom="paragraph">
              <wp:posOffset>208915</wp:posOffset>
            </wp:positionV>
            <wp:extent cx="5046980" cy="2223135"/>
            <wp:effectExtent l="0" t="0" r="1270" b="5715"/>
            <wp:wrapTight wrapText="bothSides">
              <wp:wrapPolygon edited="0">
                <wp:start x="0" y="0"/>
                <wp:lineTo x="0" y="21470"/>
                <wp:lineTo x="21524" y="21470"/>
                <wp:lineTo x="21524" y="0"/>
                <wp:lineTo x="0" y="0"/>
              </wp:wrapPolygon>
            </wp:wrapTight>
            <wp:docPr id="1352183556" name="Immagine 1" descr="Immagine che contiene Elettrodomestico, elettrodomestico, Piccolo elettrodomestico, elettrodomestico da cuci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183556" name="Immagine 1" descr="Immagine che contiene Elettrodomestico, elettrodomestico, Piccolo elettrodomestico, elettrodomestico da cucin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93377" w14:textId="27638E7C" w:rsidR="00ED382D" w:rsidRDefault="00ED382D" w:rsidP="00406CC3">
      <w:pPr>
        <w:widowControl w:val="0"/>
        <w:spacing w:line="240" w:lineRule="auto"/>
      </w:pPr>
    </w:p>
    <w:p w14:paraId="43E3E441" w14:textId="77777777" w:rsidR="00ED382D" w:rsidRDefault="00ED382D" w:rsidP="00406CC3">
      <w:pPr>
        <w:widowControl w:val="0"/>
        <w:spacing w:line="240" w:lineRule="auto"/>
      </w:pPr>
    </w:p>
    <w:tbl>
      <w:tblPr>
        <w:tblStyle w:val="Grigliatabella"/>
        <w:tblpPr w:leftFromText="142" w:rightFromText="142" w:vertAnchor="text" w:horzAnchor="page" w:tblpX="710" w:tblpY="-10"/>
        <w:tblOverlap w:val="never"/>
        <w:tblW w:w="6254" w:type="dxa"/>
        <w:tblLook w:val="04A0" w:firstRow="1" w:lastRow="0" w:firstColumn="1" w:lastColumn="0" w:noHBand="0" w:noVBand="1"/>
      </w:tblPr>
      <w:tblGrid>
        <w:gridCol w:w="1679"/>
        <w:gridCol w:w="1582"/>
        <w:gridCol w:w="1472"/>
        <w:gridCol w:w="1521"/>
      </w:tblGrid>
      <w:tr w:rsidR="00E63210" w:rsidRPr="00C94DB8" w14:paraId="1571AE2C" w14:textId="77777777" w:rsidTr="0052785C">
        <w:trPr>
          <w:cantSplit/>
          <w:trHeight w:val="567"/>
        </w:trPr>
        <w:tc>
          <w:tcPr>
            <w:tcW w:w="6254" w:type="dxa"/>
            <w:gridSpan w:val="4"/>
            <w:vAlign w:val="center"/>
          </w:tcPr>
          <w:p w14:paraId="67146B9F" w14:textId="3B7AE2B9" w:rsidR="00E63210" w:rsidRPr="00E63210" w:rsidRDefault="00E63210" w:rsidP="00C94DB8">
            <w:pPr>
              <w:jc w:val="center"/>
              <w:rPr>
                <w:rFonts w:ascii="Calibri" w:eastAsia="Batang" w:hAnsi="Calibri" w:cs="Calibri"/>
                <w:b/>
                <w:sz w:val="22"/>
                <w:szCs w:val="22"/>
                <w:u w:val="single"/>
              </w:rPr>
            </w:pPr>
            <w:r w:rsidRPr="00E63210">
              <w:rPr>
                <w:rFonts w:ascii="Calibri" w:eastAsia="Batang" w:hAnsi="Calibri" w:cs="Calibri"/>
                <w:b/>
                <w:sz w:val="22"/>
                <w:szCs w:val="22"/>
                <w:u w:val="single"/>
              </w:rPr>
              <w:t>PRODUCT SPECIFICATIONS</w:t>
            </w:r>
          </w:p>
        </w:tc>
      </w:tr>
      <w:tr w:rsidR="00E63210" w:rsidRPr="00C94DB8" w14:paraId="3137A144" w14:textId="77777777" w:rsidTr="00E63210">
        <w:trPr>
          <w:cantSplit/>
          <w:trHeight w:val="567"/>
        </w:trPr>
        <w:tc>
          <w:tcPr>
            <w:tcW w:w="1679" w:type="dxa"/>
            <w:vAlign w:val="center"/>
          </w:tcPr>
          <w:p w14:paraId="7BC878BC" w14:textId="183D7628" w:rsidR="00E63210" w:rsidRPr="00C94DB8" w:rsidRDefault="00E63210" w:rsidP="00C94DB8">
            <w:pPr>
              <w:jc w:val="center"/>
              <w:rPr>
                <w:rFonts w:ascii="Calibri" w:eastAsia="Batang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eastAsia="Batang" w:hAnsi="Calibri" w:cs="Calibri"/>
                <w:b/>
                <w:sz w:val="22"/>
                <w:szCs w:val="22"/>
                <w:lang w:val="de-DE"/>
              </w:rPr>
              <w:t>Flow Regulation</w:t>
            </w:r>
          </w:p>
        </w:tc>
        <w:tc>
          <w:tcPr>
            <w:tcW w:w="1582" w:type="dxa"/>
            <w:vAlign w:val="center"/>
          </w:tcPr>
          <w:p w14:paraId="54CCC672" w14:textId="08EAADC2" w:rsidR="00E63210" w:rsidRPr="00C94DB8" w:rsidRDefault="00E63210" w:rsidP="00C94DB8">
            <w:pPr>
              <w:jc w:val="center"/>
              <w:rPr>
                <w:rFonts w:ascii="Calibri" w:eastAsia="Batang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eastAsia="Batang" w:hAnsi="Calibri" w:cs="Calibri"/>
                <w:b/>
                <w:sz w:val="22"/>
                <w:szCs w:val="22"/>
                <w:lang w:val="de-DE"/>
              </w:rPr>
              <w:t xml:space="preserve">Volume </w:t>
            </w:r>
            <w:proofErr w:type="spellStart"/>
            <w:r>
              <w:rPr>
                <w:rFonts w:ascii="Calibri" w:eastAsia="Batang" w:hAnsi="Calibri" w:cs="Calibri"/>
                <w:b/>
                <w:sz w:val="22"/>
                <w:szCs w:val="22"/>
                <w:lang w:val="de-DE"/>
              </w:rPr>
              <w:t>camera</w:t>
            </w:r>
            <w:proofErr w:type="spellEnd"/>
            <w:r>
              <w:rPr>
                <w:rFonts w:ascii="Calibri" w:eastAsia="Batang" w:hAnsi="Calibri" w:cs="Calibri"/>
                <w:b/>
                <w:sz w:val="22"/>
                <w:szCs w:val="22"/>
                <w:lang w:val="de-DE"/>
              </w:rPr>
              <w:t xml:space="preserve"> (liquid)</w:t>
            </w:r>
          </w:p>
        </w:tc>
        <w:tc>
          <w:tcPr>
            <w:tcW w:w="1472" w:type="dxa"/>
            <w:vAlign w:val="center"/>
          </w:tcPr>
          <w:p w14:paraId="2A8CE77D" w14:textId="00914713" w:rsidR="00E63210" w:rsidRDefault="00E63210" w:rsidP="00C94DB8">
            <w:pPr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  <w:r>
              <w:rPr>
                <w:rFonts w:ascii="Calibri" w:eastAsia="Batang" w:hAnsi="Calibri" w:cs="Calibri"/>
                <w:b/>
                <w:sz w:val="22"/>
                <w:szCs w:val="22"/>
              </w:rPr>
              <w:t>Power</w:t>
            </w:r>
          </w:p>
        </w:tc>
        <w:tc>
          <w:tcPr>
            <w:tcW w:w="1521" w:type="dxa"/>
            <w:vAlign w:val="center"/>
          </w:tcPr>
          <w:p w14:paraId="6656F666" w14:textId="590C7A35" w:rsidR="00E63210" w:rsidRPr="00C94DB8" w:rsidRDefault="00E63210" w:rsidP="00C94DB8">
            <w:pPr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  <w:r>
              <w:rPr>
                <w:rFonts w:ascii="Calibri" w:eastAsia="Batang" w:hAnsi="Calibri" w:cs="Calibri"/>
                <w:b/>
                <w:sz w:val="22"/>
                <w:szCs w:val="22"/>
              </w:rPr>
              <w:t>Body</w:t>
            </w:r>
          </w:p>
        </w:tc>
      </w:tr>
      <w:tr w:rsidR="00E63210" w:rsidRPr="00C94DB8" w14:paraId="38F5F156" w14:textId="77777777" w:rsidTr="00E63210">
        <w:trPr>
          <w:cantSplit/>
          <w:trHeight w:val="567"/>
        </w:trPr>
        <w:tc>
          <w:tcPr>
            <w:tcW w:w="1679" w:type="dxa"/>
            <w:vAlign w:val="center"/>
          </w:tcPr>
          <w:p w14:paraId="3E326AFF" w14:textId="77777777" w:rsidR="00E63210" w:rsidRPr="00C94DB8" w:rsidRDefault="00E63210" w:rsidP="00C94DB8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  <w:r w:rsidRPr="00C94DB8">
              <w:rPr>
                <w:rFonts w:ascii="Calibri" w:eastAsia="Batang" w:hAnsi="Calibri" w:cs="Calibri"/>
                <w:sz w:val="22"/>
                <w:szCs w:val="22"/>
              </w:rPr>
              <w:t>Yes</w:t>
            </w:r>
          </w:p>
        </w:tc>
        <w:tc>
          <w:tcPr>
            <w:tcW w:w="1582" w:type="dxa"/>
            <w:vAlign w:val="center"/>
          </w:tcPr>
          <w:p w14:paraId="2F3F8271" w14:textId="77777777" w:rsidR="00E63210" w:rsidRPr="00C94DB8" w:rsidRDefault="00E63210" w:rsidP="00C94DB8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  <w:r w:rsidRPr="00C94DB8">
              <w:rPr>
                <w:rFonts w:ascii="Calibri" w:eastAsia="Batang" w:hAnsi="Calibri" w:cs="Calibri"/>
                <w:sz w:val="22"/>
                <w:szCs w:val="22"/>
              </w:rPr>
              <w:t>2 Lt. max</w:t>
            </w:r>
          </w:p>
        </w:tc>
        <w:tc>
          <w:tcPr>
            <w:tcW w:w="1472" w:type="dxa"/>
            <w:vAlign w:val="center"/>
          </w:tcPr>
          <w:p w14:paraId="110EF8D6" w14:textId="362F180F" w:rsidR="00E63210" w:rsidRPr="00C94DB8" w:rsidRDefault="00E63210" w:rsidP="00C94DB8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  <w:r>
              <w:rPr>
                <w:rFonts w:ascii="Calibri" w:eastAsia="Batang" w:hAnsi="Calibri" w:cs="Calibri"/>
                <w:sz w:val="22"/>
                <w:szCs w:val="22"/>
              </w:rPr>
              <w:t>24W</w:t>
            </w:r>
          </w:p>
        </w:tc>
        <w:tc>
          <w:tcPr>
            <w:tcW w:w="1521" w:type="dxa"/>
            <w:vAlign w:val="center"/>
          </w:tcPr>
          <w:p w14:paraId="1D9D5C98" w14:textId="2ED3DE96" w:rsidR="00E63210" w:rsidRPr="00C94DB8" w:rsidRDefault="00E63210" w:rsidP="00C94DB8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  <w:proofErr w:type="spellStart"/>
            <w:r w:rsidRPr="00C94DB8">
              <w:rPr>
                <w:rFonts w:ascii="Calibri" w:eastAsia="Batang" w:hAnsi="Calibri" w:cs="Calibri"/>
                <w:sz w:val="22"/>
                <w:szCs w:val="22"/>
              </w:rPr>
              <w:t>Stainless</w:t>
            </w:r>
            <w:proofErr w:type="spellEnd"/>
            <w:r w:rsidRPr="00C94DB8">
              <w:rPr>
                <w:rFonts w:ascii="Calibri" w:eastAsia="Batang" w:hAnsi="Calibri" w:cs="Calibri"/>
                <w:sz w:val="22"/>
                <w:szCs w:val="22"/>
              </w:rPr>
              <w:t xml:space="preserve"> steel</w:t>
            </w:r>
          </w:p>
        </w:tc>
      </w:tr>
    </w:tbl>
    <w:p w14:paraId="50FFAE24" w14:textId="252EE64D" w:rsidR="00406CC3" w:rsidRPr="00C94DB8" w:rsidRDefault="00406CC3" w:rsidP="00406CC3">
      <w:pPr>
        <w:widowControl w:val="0"/>
        <w:spacing w:line="240" w:lineRule="auto"/>
        <w:rPr>
          <w:rFonts w:ascii="Calibri" w:hAnsi="Calibri" w:cs="Calibri"/>
          <w:sz w:val="22"/>
          <w:szCs w:val="22"/>
        </w:rPr>
      </w:pPr>
    </w:p>
    <w:p w14:paraId="1AF5C180" w14:textId="0ACBE9BC" w:rsidR="00A94C25" w:rsidRPr="00F10008" w:rsidRDefault="00E63210" w:rsidP="00F10008">
      <w:pPr>
        <w:rPr>
          <w:rFonts w:ascii="Calibri" w:hAnsi="Calibri" w:cs="Calibri"/>
          <w:b/>
          <w:bCs/>
          <w:color w:val="FF0000"/>
          <w:sz w:val="22"/>
          <w:szCs w:val="22"/>
          <w:u w:color="FF0000"/>
          <w:lang w:val="de-DE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u w:color="FF0000"/>
          <w:lang w:val="de-DE"/>
        </w:rPr>
        <w:t xml:space="preserve">                               </w:t>
      </w:r>
    </w:p>
    <w:sectPr w:rsidR="00A94C25" w:rsidRPr="00F10008" w:rsidSect="00C61D0A">
      <w:headerReference w:type="default" r:id="rId10"/>
      <w:pgSz w:w="16838" w:h="11906" w:orient="landscape"/>
      <w:pgMar w:top="92" w:right="1134" w:bottom="1134" w:left="1417" w:header="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D029" w14:textId="77777777" w:rsidR="00C61D0A" w:rsidRDefault="00C61D0A" w:rsidP="00365B1F">
      <w:pPr>
        <w:spacing w:after="0" w:line="240" w:lineRule="auto"/>
      </w:pPr>
      <w:r>
        <w:separator/>
      </w:r>
    </w:p>
  </w:endnote>
  <w:endnote w:type="continuationSeparator" w:id="0">
    <w:p w14:paraId="25A1E6DA" w14:textId="77777777" w:rsidR="00C61D0A" w:rsidRDefault="00C61D0A" w:rsidP="0036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DE45" w14:textId="77777777" w:rsidR="00C61D0A" w:rsidRDefault="00C61D0A" w:rsidP="00365B1F">
      <w:pPr>
        <w:spacing w:after="0" w:line="240" w:lineRule="auto"/>
      </w:pPr>
      <w:r>
        <w:separator/>
      </w:r>
    </w:p>
  </w:footnote>
  <w:footnote w:type="continuationSeparator" w:id="0">
    <w:p w14:paraId="34FC12A9" w14:textId="77777777" w:rsidR="00C61D0A" w:rsidRDefault="00C61D0A" w:rsidP="0036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C208" w14:textId="5A786DC4" w:rsidR="00365B1F" w:rsidRDefault="00365B1F" w:rsidP="00A94C25">
    <w:pPr>
      <w:pStyle w:val="Intestazione"/>
      <w:jc w:val="center"/>
    </w:pPr>
    <w:r>
      <w:rPr>
        <w:noProof/>
      </w:rPr>
      <w:drawing>
        <wp:inline distT="0" distB="0" distL="0" distR="0" wp14:anchorId="2782C3D7" wp14:editId="5BF63BE0">
          <wp:extent cx="1905000" cy="952500"/>
          <wp:effectExtent l="0" t="0" r="0" b="0"/>
          <wp:docPr id="559036504" name="Immagine 1" descr="Immagine che contiene Carattere, bianco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036694" name="Immagine 1" descr="Immagine che contiene Carattere, bianco, test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91"/>
    <w:multiLevelType w:val="hybridMultilevel"/>
    <w:tmpl w:val="D34A6E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10DB9"/>
    <w:multiLevelType w:val="hybridMultilevel"/>
    <w:tmpl w:val="EE52603C"/>
    <w:numStyleLink w:val="Stileimportato1"/>
  </w:abstractNum>
  <w:abstractNum w:abstractNumId="2" w15:restartNumberingAfterBreak="0">
    <w:nsid w:val="263202DE"/>
    <w:multiLevelType w:val="hybridMultilevel"/>
    <w:tmpl w:val="EE52603C"/>
    <w:numStyleLink w:val="Stileimportato1"/>
  </w:abstractNum>
  <w:abstractNum w:abstractNumId="3" w15:restartNumberingAfterBreak="0">
    <w:nsid w:val="4A9D3EE5"/>
    <w:multiLevelType w:val="hybridMultilevel"/>
    <w:tmpl w:val="171CD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A4477"/>
    <w:multiLevelType w:val="hybridMultilevel"/>
    <w:tmpl w:val="78DE5666"/>
    <w:lvl w:ilvl="0" w:tplc="0410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 w15:restartNumberingAfterBreak="0">
    <w:nsid w:val="62620EFB"/>
    <w:multiLevelType w:val="hybridMultilevel"/>
    <w:tmpl w:val="EE52603C"/>
    <w:styleLink w:val="Stileimportato1"/>
    <w:lvl w:ilvl="0" w:tplc="67B86B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044D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1C3C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4A98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3244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4BC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E7D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E0A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C4B3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3583F4E"/>
    <w:multiLevelType w:val="hybridMultilevel"/>
    <w:tmpl w:val="EE52603C"/>
    <w:numStyleLink w:val="Stileimportato1"/>
  </w:abstractNum>
  <w:num w:numId="1" w16cid:durableId="1688365511">
    <w:abstractNumId w:val="5"/>
  </w:num>
  <w:num w:numId="2" w16cid:durableId="1899969670">
    <w:abstractNumId w:val="6"/>
  </w:num>
  <w:num w:numId="3" w16cid:durableId="71516149">
    <w:abstractNumId w:val="2"/>
  </w:num>
  <w:num w:numId="4" w16cid:durableId="1307928197">
    <w:abstractNumId w:val="4"/>
  </w:num>
  <w:num w:numId="5" w16cid:durableId="564334766">
    <w:abstractNumId w:val="0"/>
  </w:num>
  <w:num w:numId="6" w16cid:durableId="869878848">
    <w:abstractNumId w:val="1"/>
  </w:num>
  <w:num w:numId="7" w16cid:durableId="240988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1F"/>
    <w:rsid w:val="00041020"/>
    <w:rsid w:val="001935F1"/>
    <w:rsid w:val="00246F7C"/>
    <w:rsid w:val="00264012"/>
    <w:rsid w:val="00267E8C"/>
    <w:rsid w:val="002761EB"/>
    <w:rsid w:val="002A2440"/>
    <w:rsid w:val="00365AC7"/>
    <w:rsid w:val="00365B1F"/>
    <w:rsid w:val="00406CC3"/>
    <w:rsid w:val="00463493"/>
    <w:rsid w:val="004B61EB"/>
    <w:rsid w:val="00526C3D"/>
    <w:rsid w:val="005D3FA9"/>
    <w:rsid w:val="00643343"/>
    <w:rsid w:val="00650D5D"/>
    <w:rsid w:val="00665625"/>
    <w:rsid w:val="006745EF"/>
    <w:rsid w:val="00690D93"/>
    <w:rsid w:val="0071587F"/>
    <w:rsid w:val="00717EBA"/>
    <w:rsid w:val="00746AC5"/>
    <w:rsid w:val="00856BFA"/>
    <w:rsid w:val="008D7ED6"/>
    <w:rsid w:val="008F68F2"/>
    <w:rsid w:val="009167EB"/>
    <w:rsid w:val="009241CB"/>
    <w:rsid w:val="009266F6"/>
    <w:rsid w:val="009363D1"/>
    <w:rsid w:val="009A6CB6"/>
    <w:rsid w:val="009C33CA"/>
    <w:rsid w:val="009F1737"/>
    <w:rsid w:val="00A266F6"/>
    <w:rsid w:val="00A657BB"/>
    <w:rsid w:val="00A8134F"/>
    <w:rsid w:val="00A94C25"/>
    <w:rsid w:val="00AA4B20"/>
    <w:rsid w:val="00B02BB6"/>
    <w:rsid w:val="00B2703F"/>
    <w:rsid w:val="00B550C3"/>
    <w:rsid w:val="00B62963"/>
    <w:rsid w:val="00B7527B"/>
    <w:rsid w:val="00B90199"/>
    <w:rsid w:val="00C07B73"/>
    <w:rsid w:val="00C61D0A"/>
    <w:rsid w:val="00C71D9D"/>
    <w:rsid w:val="00C94DB8"/>
    <w:rsid w:val="00CA3A50"/>
    <w:rsid w:val="00D100AA"/>
    <w:rsid w:val="00D13FA6"/>
    <w:rsid w:val="00D21918"/>
    <w:rsid w:val="00D7507D"/>
    <w:rsid w:val="00DA19EC"/>
    <w:rsid w:val="00DF7974"/>
    <w:rsid w:val="00E63210"/>
    <w:rsid w:val="00E73206"/>
    <w:rsid w:val="00E86062"/>
    <w:rsid w:val="00E95E0A"/>
    <w:rsid w:val="00ED382D"/>
    <w:rsid w:val="00F10008"/>
    <w:rsid w:val="00F32370"/>
    <w:rsid w:val="00F70DD1"/>
    <w:rsid w:val="00FA4FBF"/>
    <w:rsid w:val="00FB765B"/>
    <w:rsid w:val="00F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3B52F3"/>
  <w15:chartTrackingRefBased/>
  <w15:docId w15:val="{C7EA838F-F4EC-064B-829A-B68D4BCA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5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5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5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5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5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5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5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5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5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5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5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5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5B1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5B1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5B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5B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5B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5B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5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5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5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5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5B1F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365B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5B1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5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5B1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5B1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65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B1F"/>
  </w:style>
  <w:style w:type="paragraph" w:styleId="Pidipagina">
    <w:name w:val="footer"/>
    <w:basedOn w:val="Normale"/>
    <w:link w:val="PidipaginaCarattere"/>
    <w:uiPriority w:val="99"/>
    <w:unhideWhenUsed/>
    <w:rsid w:val="00365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B1F"/>
  </w:style>
  <w:style w:type="table" w:styleId="Grigliatabella">
    <w:name w:val="Table Grid"/>
    <w:basedOn w:val="Tabellanormale"/>
    <w:uiPriority w:val="59"/>
    <w:rsid w:val="00A9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importato1">
    <w:name w:val="Stile importato 1"/>
    <w:rsid w:val="00A94C25"/>
    <w:pPr>
      <w:numPr>
        <w:numId w:val="1"/>
      </w:numPr>
    </w:pPr>
  </w:style>
  <w:style w:type="character" w:customStyle="1" w:styleId="apple-converted-space">
    <w:name w:val="apple-converted-space"/>
    <w:rsid w:val="00A94C25"/>
  </w:style>
  <w:style w:type="paragraph" w:styleId="Nessunaspaziatura">
    <w:name w:val="No Spacing"/>
    <w:rsid w:val="00A94C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it-IT"/>
      <w14:ligatures w14:val="none"/>
    </w:rPr>
  </w:style>
  <w:style w:type="character" w:styleId="Enfasigrassetto">
    <w:name w:val="Strong"/>
    <w:rsid w:val="00A8134F"/>
    <w:rPr>
      <w:rFonts w:ascii="Calibri" w:hAnsi="Calibri"/>
      <w:b/>
      <w:bCs/>
      <w:lang w:val="it-IT"/>
    </w:rPr>
  </w:style>
  <w:style w:type="table" w:customStyle="1" w:styleId="TableNormal">
    <w:name w:val="Table Normal"/>
    <w:rsid w:val="00F100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9167E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Joshua Wagan</dc:creator>
  <cp:keywords/>
  <dc:description/>
  <cp:lastModifiedBy>John Joshua Wagan</cp:lastModifiedBy>
  <cp:revision>51</cp:revision>
  <dcterms:created xsi:type="dcterms:W3CDTF">2024-04-29T13:30:00Z</dcterms:created>
  <dcterms:modified xsi:type="dcterms:W3CDTF">2024-05-02T08:07:00Z</dcterms:modified>
</cp:coreProperties>
</file>